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46D6" w14:textId="77777777" w:rsidR="00283E44" w:rsidRDefault="00283E44" w:rsidP="50D172B4">
      <w:pPr>
        <w:jc w:val="center"/>
      </w:pPr>
    </w:p>
    <w:p w14:paraId="0B29D82F" w14:textId="77777777" w:rsidR="00283E44" w:rsidRDefault="00283E44" w:rsidP="00283E44">
      <w:pPr>
        <w:jc w:val="center"/>
      </w:pPr>
    </w:p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5397553F" w14:textId="57B12750" w:rsidR="00283E44" w:rsidRDefault="00283E44" w:rsidP="00283E44">
      <w:pPr>
        <w:jc w:val="center"/>
      </w:pPr>
      <w:r>
        <w:t xml:space="preserve">6:30 pm Tuesday </w:t>
      </w:r>
      <w:r w:rsidR="00530EB6">
        <w:t>March 19</w:t>
      </w:r>
      <w:r w:rsidR="00031367">
        <w:t>, 202</w:t>
      </w:r>
      <w:r w:rsidR="00B45615">
        <w:t>4</w:t>
      </w:r>
    </w:p>
    <w:p w14:paraId="25ABDD43" w14:textId="77777777" w:rsidR="00283E44" w:rsidRDefault="00283E44" w:rsidP="00283E44"/>
    <w:p w14:paraId="29673D56" w14:textId="39CFE5DC" w:rsidR="50D172B4" w:rsidRPr="00B45615" w:rsidRDefault="50D172B4" w:rsidP="50D172B4">
      <w:pPr>
        <w:rPr>
          <w:color w:val="000000" w:themeColor="text1"/>
        </w:rPr>
      </w:pPr>
      <w:r>
        <w:t>The meeting was called to order at 6</w:t>
      </w:r>
      <w:r w:rsidR="00D411A2">
        <w:t>:</w:t>
      </w:r>
      <w:r w:rsidR="00530EB6">
        <w:t>34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 xml:space="preserve">Janet Millis, </w:t>
      </w:r>
      <w:r w:rsidR="00B45615">
        <w:t>Rivera de Garcia</w:t>
      </w:r>
      <w:r>
        <w:t>,</w:t>
      </w:r>
      <w:r w:rsidR="00894549">
        <w:t xml:space="preserve"> </w:t>
      </w:r>
      <w:r>
        <w:t xml:space="preserve">and Aberle.  Absent </w:t>
      </w:r>
      <w:r w:rsidR="00894549">
        <w:t>w</w:t>
      </w:r>
      <w:r w:rsidR="00B4237F">
        <w:t>ere</w:t>
      </w:r>
      <w:r w:rsidR="00894549">
        <w:t xml:space="preserve"> </w:t>
      </w:r>
      <w:r w:rsidR="00441FDB">
        <w:t>Trustee</w:t>
      </w:r>
      <w:r w:rsidR="00B4237F">
        <w:t>s</w:t>
      </w:r>
      <w:r w:rsidR="00441FDB">
        <w:t xml:space="preserve"> </w:t>
      </w:r>
      <w:r w:rsidR="00EB025C">
        <w:t>Smith</w:t>
      </w:r>
      <w:r w:rsidR="00B4237F">
        <w:t xml:space="preserve"> and </w:t>
      </w:r>
      <w:r w:rsidR="00B45615">
        <w:t>Grizzle</w:t>
      </w:r>
      <w:r w:rsidR="00894549">
        <w:t>. L</w:t>
      </w:r>
      <w:r>
        <w:t xml:space="preserve">ibrary director </w:t>
      </w:r>
      <w:r w:rsidR="00F0437E">
        <w:t>Jennifer Ernst</w:t>
      </w:r>
      <w:r>
        <w:t xml:space="preserve"> was present along with staff</w:t>
      </w:r>
      <w:r w:rsidR="00894549">
        <w:t xml:space="preserve"> member</w:t>
      </w:r>
      <w:r>
        <w:t xml:space="preserve"> </w:t>
      </w:r>
      <w:proofErr w:type="spellStart"/>
      <w:r>
        <w:t>Harn</w:t>
      </w:r>
      <w:proofErr w:type="spellEnd"/>
      <w:r w:rsidR="00EC27E0">
        <w:t>.</w:t>
      </w:r>
      <w:r w:rsidRPr="00441FDB">
        <w:rPr>
          <w:color w:val="FF0000"/>
        </w:rPr>
        <w:t xml:space="preserve"> </w:t>
      </w:r>
      <w:r w:rsidR="00B45615">
        <w:rPr>
          <w:color w:val="000000" w:themeColor="text1"/>
        </w:rPr>
        <w:br/>
      </w:r>
      <w:r w:rsidR="00B45615">
        <w:rPr>
          <w:color w:val="000000" w:themeColor="text1"/>
        </w:rPr>
        <w:br/>
      </w:r>
      <w:r>
        <w:t xml:space="preserve">Trustee </w:t>
      </w:r>
      <w:r w:rsidR="00530EB6">
        <w:t>Jeremy Millis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530EB6">
        <w:t>Rivera de Garcia</w:t>
      </w:r>
      <w:r w:rsidR="00530EB6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B45615">
        <w:t>Motion carried.</w:t>
      </w:r>
    </w:p>
    <w:p w14:paraId="26A44DF7" w14:textId="220E7187" w:rsidR="00B45615" w:rsidRDefault="009A2275" w:rsidP="50D172B4">
      <w:r>
        <w:t xml:space="preserve">The Secretary report was reviewed without comment. </w:t>
      </w:r>
    </w:p>
    <w:p w14:paraId="037DFC99" w14:textId="432968BF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reviewed with</w:t>
      </w:r>
      <w:r w:rsidR="00283E44">
        <w:t>out comment.</w:t>
      </w:r>
    </w:p>
    <w:p w14:paraId="1EEEE2F5" w14:textId="0803FEE2" w:rsidR="00F15F3D" w:rsidRPr="00F15F3D" w:rsidRDefault="50D172B4" w:rsidP="50D172B4">
      <w:pPr>
        <w:rPr>
          <w:color w:val="FF0000"/>
        </w:rPr>
      </w:pPr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  <w:r w:rsidR="00AA3D64">
        <w:t xml:space="preserve"> </w:t>
      </w:r>
      <w:r w:rsidR="00F0437E">
        <w:t xml:space="preserve"> </w:t>
      </w:r>
      <w:r w:rsidR="00506FEB">
        <w:t>Discussed writing up a community room rental policy</w:t>
      </w:r>
      <w:r w:rsidR="0010324C">
        <w:t xml:space="preserve">. </w:t>
      </w:r>
    </w:p>
    <w:p w14:paraId="185587AD" w14:textId="34FEAC00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35901F5F" w14:textId="7124D1DB" w:rsidR="001B24FF" w:rsidRPr="00AA3D64" w:rsidRDefault="0010324C" w:rsidP="50D172B4">
      <w:r>
        <w:t>We will be returning the security cameras to the donor.</w:t>
      </w:r>
    </w:p>
    <w:p w14:paraId="439D758D" w14:textId="77777777" w:rsidR="00D74A55" w:rsidRDefault="50D172B4" w:rsidP="50D172B4">
      <w:pPr>
        <w:rPr>
          <w:b/>
          <w:bCs/>
        </w:rPr>
      </w:pPr>
      <w:r w:rsidRPr="00894549">
        <w:rPr>
          <w:b/>
          <w:bCs/>
        </w:rPr>
        <w:t>New Business:</w:t>
      </w:r>
    </w:p>
    <w:p w14:paraId="35A806BF" w14:textId="04FE0FEA" w:rsidR="00AA3D64" w:rsidRPr="005E6C02" w:rsidRDefault="0049037F" w:rsidP="50D172B4">
      <w:r>
        <w:t xml:space="preserve">Motion made by </w:t>
      </w:r>
      <w:r w:rsidR="005E6C02" w:rsidRPr="005E6C02">
        <w:t xml:space="preserve">Trustee Rivera de Garcia </w:t>
      </w:r>
      <w:r>
        <w:t xml:space="preserve">to approve Melissa McClellan as an interim board member. Trustee Jeremy Millis </w:t>
      </w:r>
      <w:r w:rsidR="005E6C02" w:rsidRPr="005E6C02">
        <w:t>2</w:t>
      </w:r>
      <w:r w:rsidR="005E6C02" w:rsidRPr="005E6C02">
        <w:rPr>
          <w:vertAlign w:val="superscript"/>
        </w:rPr>
        <w:t>nd</w:t>
      </w:r>
      <w:r w:rsidR="005E6C02" w:rsidRPr="005E6C02">
        <w:t xml:space="preserve"> the motion. All voted in favor and the motion carried.</w:t>
      </w:r>
    </w:p>
    <w:p w14:paraId="2FB9F114" w14:textId="77777777" w:rsidR="0049037F" w:rsidRDefault="005E6C02" w:rsidP="50D172B4">
      <w:r w:rsidRPr="005E6C02">
        <w:t xml:space="preserve">Motion made by Trustee </w:t>
      </w:r>
      <w:r w:rsidR="0049037F">
        <w:t xml:space="preserve">Aberle to approve the installment plan request for the Illinois Department of Revenue. Trustee </w:t>
      </w:r>
      <w:r w:rsidR="0049037F" w:rsidRPr="005E6C02">
        <w:t>Rivera de Garcia</w:t>
      </w:r>
      <w:r w:rsidR="0049037F">
        <w:t xml:space="preserve"> 2</w:t>
      </w:r>
      <w:r w:rsidR="0049037F" w:rsidRPr="0049037F">
        <w:rPr>
          <w:vertAlign w:val="superscript"/>
        </w:rPr>
        <w:t>nd</w:t>
      </w:r>
      <w:r w:rsidR="0049037F">
        <w:t xml:space="preserve"> the motion. </w:t>
      </w:r>
    </w:p>
    <w:p w14:paraId="1B5155B9" w14:textId="757F09BB" w:rsidR="00C157FB" w:rsidRDefault="0049037F" w:rsidP="50D172B4">
      <w:r>
        <w:t>Trust Janet Millis – yea</w:t>
      </w:r>
      <w:r>
        <w:br/>
        <w:t>Trustee Jeremy Millis – yea</w:t>
      </w:r>
      <w:r>
        <w:br/>
        <w:t xml:space="preserve">Trustee </w:t>
      </w:r>
      <w:r w:rsidRPr="005E6C02">
        <w:t xml:space="preserve">Rivera de </w:t>
      </w:r>
      <w:proofErr w:type="gramStart"/>
      <w:r w:rsidRPr="005E6C02">
        <w:t xml:space="preserve">Garcia </w:t>
      </w:r>
      <w:r>
        <w:t xml:space="preserve"> -</w:t>
      </w:r>
      <w:proofErr w:type="gramEnd"/>
      <w:r>
        <w:t xml:space="preserve"> yea</w:t>
      </w:r>
      <w:r>
        <w:br/>
      </w:r>
      <w:r>
        <w:lastRenderedPageBreak/>
        <w:t>Trustee Aberle – yea</w:t>
      </w:r>
      <w:r>
        <w:br/>
      </w:r>
      <w:r>
        <w:br/>
      </w:r>
      <w:r w:rsidR="005E6C02" w:rsidRPr="005E6C02">
        <w:t>All voted in favor and the motion carried.</w:t>
      </w:r>
    </w:p>
    <w:p w14:paraId="2E012CB6" w14:textId="07567833" w:rsidR="0049037F" w:rsidRDefault="0049037F" w:rsidP="50D172B4">
      <w:r>
        <w:t xml:space="preserve">Motion made by </w:t>
      </w:r>
      <w:r w:rsidRPr="005E6C02">
        <w:t>Trustee Rivera de Garcia</w:t>
      </w:r>
      <w:r>
        <w:t xml:space="preserve"> to approve bill payment prior to board approval for regularly recurring bills. Trustee Jeremy Millis 2</w:t>
      </w:r>
      <w:r w:rsidRPr="0049037F">
        <w:rPr>
          <w:vertAlign w:val="superscript"/>
        </w:rPr>
        <w:t>nd</w:t>
      </w:r>
      <w:r>
        <w:t xml:space="preserve"> the motion. </w:t>
      </w:r>
    </w:p>
    <w:p w14:paraId="38F24F49" w14:textId="42D88441" w:rsidR="0049037F" w:rsidRDefault="0049037F" w:rsidP="50D172B4">
      <w:r>
        <w:t>Trust Janet Millis – yea</w:t>
      </w:r>
      <w:r>
        <w:br/>
        <w:t>Trustee Jeremy Millis – yea</w:t>
      </w:r>
      <w:r>
        <w:br/>
        <w:t xml:space="preserve">Trustee </w:t>
      </w:r>
      <w:r w:rsidRPr="005E6C02">
        <w:t xml:space="preserve">Rivera de </w:t>
      </w:r>
      <w:proofErr w:type="gramStart"/>
      <w:r w:rsidRPr="005E6C02">
        <w:t xml:space="preserve">Garcia </w:t>
      </w:r>
      <w:r>
        <w:t xml:space="preserve"> -</w:t>
      </w:r>
      <w:proofErr w:type="gramEnd"/>
      <w:r>
        <w:t xml:space="preserve"> yea</w:t>
      </w:r>
      <w:r>
        <w:br/>
        <w:t>Trustee Aberle – yea</w:t>
      </w:r>
    </w:p>
    <w:p w14:paraId="511F9E91" w14:textId="45131471" w:rsidR="0049037F" w:rsidRDefault="0049037F" w:rsidP="50D172B4">
      <w:r w:rsidRPr="005E6C02">
        <w:t>All voted in favor and the motion carried.</w:t>
      </w:r>
    </w:p>
    <w:p w14:paraId="12EE7C32" w14:textId="4C5004B7" w:rsidR="50D172B4" w:rsidRPr="00894549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</w:p>
    <w:p w14:paraId="3461D516" w14:textId="5E9E35BA" w:rsidR="00C157FB" w:rsidRDefault="00AA3D64" w:rsidP="50D172B4">
      <w:r>
        <w:t>None</w:t>
      </w:r>
    </w:p>
    <w:p w14:paraId="17FBD4B2" w14:textId="28C4C546" w:rsidR="00C157FB" w:rsidRPr="00AA3D64" w:rsidRDefault="00C157FB" w:rsidP="50D172B4">
      <w:pPr>
        <w:rPr>
          <w:b/>
          <w:bCs/>
        </w:rPr>
      </w:pPr>
      <w:r>
        <w:t xml:space="preserve">Trustee </w:t>
      </w:r>
      <w:r w:rsidR="00EB025C">
        <w:t xml:space="preserve">Jeremy Millis </w:t>
      </w:r>
      <w:r w:rsidR="0017457C">
        <w:t xml:space="preserve">motioned to adjourn the </w:t>
      </w:r>
      <w:r>
        <w:t>meeting at</w:t>
      </w:r>
      <w:r w:rsidR="0017457C">
        <w:t xml:space="preserve"> </w:t>
      </w:r>
      <w:r w:rsidR="00EB025C">
        <w:t>7:10</w:t>
      </w:r>
      <w:r>
        <w:t xml:space="preserve"> pm.</w:t>
      </w:r>
      <w:r w:rsidR="0017457C">
        <w:t xml:space="preserve"> Trustee </w:t>
      </w:r>
      <w:r w:rsidR="00EB025C">
        <w:t xml:space="preserve">Aberle </w:t>
      </w:r>
      <w:r w:rsidR="005E6C02">
        <w:t>seconded the motion</w:t>
      </w:r>
      <w:r w:rsidR="0017457C">
        <w:t>.</w:t>
      </w:r>
    </w:p>
    <w:p w14:paraId="1FCAFB63" w14:textId="2B2B1BFA" w:rsidR="00AB2006" w:rsidRDefault="50D172B4" w:rsidP="50D172B4">
      <w:r>
        <w:t>The next regular meeting will be held on Tuesday</w:t>
      </w:r>
      <w:r w:rsidR="00283E44">
        <w:t xml:space="preserve">, </w:t>
      </w:r>
      <w:r w:rsidR="00EB025C">
        <w:t xml:space="preserve">April 16, </w:t>
      </w:r>
      <w:proofErr w:type="gramStart"/>
      <w:r w:rsidR="00EB025C">
        <w:t>2024</w:t>
      </w:r>
      <w:proofErr w:type="gramEnd"/>
      <w:r w:rsidR="00EB025C">
        <w:t xml:space="preserve"> </w:t>
      </w:r>
      <w:r>
        <w:t xml:space="preserve">at 6:30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D406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10324C"/>
    <w:rsid w:val="0017457C"/>
    <w:rsid w:val="001B24FF"/>
    <w:rsid w:val="001C16C4"/>
    <w:rsid w:val="00253CEB"/>
    <w:rsid w:val="00283E44"/>
    <w:rsid w:val="00346701"/>
    <w:rsid w:val="003D47FF"/>
    <w:rsid w:val="0043451C"/>
    <w:rsid w:val="00441FDB"/>
    <w:rsid w:val="0049037F"/>
    <w:rsid w:val="00506FEB"/>
    <w:rsid w:val="00530EB6"/>
    <w:rsid w:val="00551401"/>
    <w:rsid w:val="005E6C02"/>
    <w:rsid w:val="00774999"/>
    <w:rsid w:val="00862B06"/>
    <w:rsid w:val="008909E4"/>
    <w:rsid w:val="00894549"/>
    <w:rsid w:val="008C7103"/>
    <w:rsid w:val="00971156"/>
    <w:rsid w:val="009A2275"/>
    <w:rsid w:val="00A766E0"/>
    <w:rsid w:val="00AA3D64"/>
    <w:rsid w:val="00AB2006"/>
    <w:rsid w:val="00B4237F"/>
    <w:rsid w:val="00B45615"/>
    <w:rsid w:val="00C157FB"/>
    <w:rsid w:val="00C223B1"/>
    <w:rsid w:val="00C356E5"/>
    <w:rsid w:val="00C600B6"/>
    <w:rsid w:val="00D406D8"/>
    <w:rsid w:val="00D411A2"/>
    <w:rsid w:val="00D74A55"/>
    <w:rsid w:val="00E25CCF"/>
    <w:rsid w:val="00EA78D2"/>
    <w:rsid w:val="00EB025C"/>
    <w:rsid w:val="00EC27E0"/>
    <w:rsid w:val="00F00D67"/>
    <w:rsid w:val="00F0437E"/>
    <w:rsid w:val="00F15F3D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Lisa Aberle</cp:lastModifiedBy>
  <cp:revision>3</cp:revision>
  <cp:lastPrinted>2023-07-21T20:50:00Z</cp:lastPrinted>
  <dcterms:created xsi:type="dcterms:W3CDTF">2024-03-19T23:40:00Z</dcterms:created>
  <dcterms:modified xsi:type="dcterms:W3CDTF">2024-03-20T19:45:00Z</dcterms:modified>
</cp:coreProperties>
</file>